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2E" w:rsidRPr="00080CD1" w:rsidRDefault="0042722E" w:rsidP="0042722E">
      <w:pPr>
        <w:rPr>
          <w:rFonts w:ascii="Times New Roman" w:hAnsi="Times New Roman" w:cs="Times New Roman"/>
          <w:b/>
          <w:sz w:val="23"/>
          <w:szCs w:val="23"/>
        </w:rPr>
      </w:pPr>
      <w:r w:rsidRPr="00080CD1">
        <w:rPr>
          <w:rFonts w:ascii="Times New Roman" w:hAnsi="Times New Roman" w:cs="Times New Roman"/>
          <w:b/>
          <w:sz w:val="23"/>
          <w:szCs w:val="23"/>
        </w:rPr>
        <w:t>US History Honors</w:t>
      </w:r>
    </w:p>
    <w:p w:rsidR="0042722E" w:rsidRPr="00080CD1" w:rsidRDefault="0042722E" w:rsidP="0042722E">
      <w:pPr>
        <w:rPr>
          <w:rFonts w:ascii="Times New Roman" w:hAnsi="Times New Roman" w:cs="Times New Roman"/>
          <w:b/>
          <w:sz w:val="23"/>
          <w:szCs w:val="23"/>
        </w:rPr>
      </w:pPr>
      <w:r w:rsidRPr="00080CD1">
        <w:rPr>
          <w:rFonts w:ascii="Times New Roman" w:hAnsi="Times New Roman" w:cs="Times New Roman"/>
          <w:b/>
          <w:sz w:val="23"/>
          <w:szCs w:val="23"/>
        </w:rPr>
        <w:t>Unit 2: Imperialism</w:t>
      </w:r>
    </w:p>
    <w:p w:rsidR="0042722E" w:rsidRPr="00080CD1" w:rsidRDefault="0042722E" w:rsidP="0042722E">
      <w:pPr>
        <w:rPr>
          <w:rFonts w:ascii="Times New Roman" w:hAnsi="Times New Roman" w:cs="Times New Roman"/>
          <w:b/>
          <w:sz w:val="23"/>
          <w:szCs w:val="23"/>
        </w:rPr>
      </w:pPr>
      <w:r w:rsidRPr="00080CD1">
        <w:rPr>
          <w:rFonts w:ascii="Times New Roman" w:hAnsi="Times New Roman" w:cs="Times New Roman"/>
          <w:b/>
          <w:sz w:val="23"/>
          <w:szCs w:val="23"/>
        </w:rPr>
        <w:t>Chapter 27 Quiz</w:t>
      </w:r>
      <w:r>
        <w:rPr>
          <w:rFonts w:ascii="Times New Roman" w:hAnsi="Times New Roman" w:cs="Times New Roman"/>
          <w:b/>
          <w:sz w:val="23"/>
          <w:szCs w:val="23"/>
        </w:rPr>
        <w:t xml:space="preserve"> Review</w:t>
      </w:r>
    </w:p>
    <w:p w:rsidR="0042722E" w:rsidRDefault="0042722E" w:rsidP="0042722E">
      <w:pPr>
        <w:rPr>
          <w:rFonts w:ascii="Times New Roman" w:hAnsi="Times New Roman" w:cs="Times New Roman"/>
          <w:sz w:val="23"/>
          <w:szCs w:val="23"/>
        </w:rPr>
      </w:pPr>
    </w:p>
    <w:p w:rsidR="00AB2FB2" w:rsidRDefault="00AB2FB2" w:rsidP="0042722E">
      <w:pPr>
        <w:rPr>
          <w:rFonts w:ascii="Times New Roman" w:hAnsi="Times New Roman" w:cs="Times New Roman"/>
          <w:sz w:val="23"/>
          <w:szCs w:val="23"/>
        </w:rPr>
      </w:pPr>
    </w:p>
    <w:p w:rsidR="00AB2FB2" w:rsidRPr="00AB2FB2" w:rsidRDefault="00AB2FB2" w:rsidP="0042722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B2FB2">
        <w:rPr>
          <w:rFonts w:ascii="Times New Roman" w:hAnsi="Times New Roman" w:cs="Times New Roman"/>
          <w:b/>
          <w:i/>
          <w:sz w:val="28"/>
          <w:szCs w:val="28"/>
        </w:rPr>
        <w:t xml:space="preserve">Complete this review sheet and turn it in for </w:t>
      </w:r>
      <w:r w:rsidRPr="00AB2FB2">
        <w:rPr>
          <w:rFonts w:ascii="Times New Roman" w:hAnsi="Times New Roman" w:cs="Times New Roman"/>
          <w:b/>
          <w:i/>
          <w:sz w:val="28"/>
          <w:szCs w:val="28"/>
          <w:u w:val="single"/>
        </w:rPr>
        <w:t>UP TO</w:t>
      </w:r>
      <w:r w:rsidRPr="00AB2FB2">
        <w:rPr>
          <w:rFonts w:ascii="Times New Roman" w:hAnsi="Times New Roman" w:cs="Times New Roman"/>
          <w:b/>
          <w:i/>
          <w:sz w:val="28"/>
          <w:szCs w:val="28"/>
        </w:rPr>
        <w:t xml:space="preserve"> 10 pts. Extra credit!</w:t>
      </w:r>
    </w:p>
    <w:p w:rsidR="00AB2FB2" w:rsidRPr="00080CD1" w:rsidRDefault="00AB2FB2" w:rsidP="0042722E">
      <w:pPr>
        <w:rPr>
          <w:rFonts w:ascii="Times New Roman" w:hAnsi="Times New Roman" w:cs="Times New Roman"/>
          <w:sz w:val="23"/>
          <w:szCs w:val="23"/>
        </w:rPr>
      </w:pPr>
    </w:p>
    <w:p w:rsidR="0042722E" w:rsidRPr="00080CD1" w:rsidRDefault="00AB2FB2" w:rsidP="0042722E">
      <w:pPr>
        <w:widowControl w:val="0"/>
        <w:suppressAutoHyphens/>
        <w:autoSpaceDE w:val="0"/>
        <w:autoSpaceDN w:val="0"/>
        <w:adjustRightInd w:val="0"/>
        <w:ind w:left="-630" w:firstLine="630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>Multiple Choice Section (1 point</w:t>
      </w:r>
      <w:r w:rsidR="0042722E" w:rsidRPr="00080CD1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 each)</w:t>
      </w:r>
      <w:proofErr w:type="gramEnd"/>
    </w:p>
    <w:p w:rsidR="0042722E" w:rsidRDefault="0042722E" w:rsidP="0042722E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Briefly know the imperialism positions of the following people:</w:t>
      </w:r>
    </w:p>
    <w:p w:rsidR="0042722E" w:rsidRDefault="0042722E" w:rsidP="0042722E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42722E">
        <w:rPr>
          <w:rFonts w:ascii="Times New Roman" w:hAnsi="Times New Roman" w:cs="Times New Roman"/>
          <w:color w:val="000000"/>
          <w:sz w:val="23"/>
          <w:szCs w:val="23"/>
        </w:rPr>
        <w:t>Reverend Josiah Strong</w:t>
      </w:r>
    </w:p>
    <w:p w:rsidR="0042722E" w:rsidRDefault="0042722E" w:rsidP="0042722E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42722E">
        <w:rPr>
          <w:rFonts w:ascii="Times New Roman" w:hAnsi="Times New Roman" w:cs="Times New Roman"/>
          <w:color w:val="000000"/>
          <w:sz w:val="23"/>
          <w:szCs w:val="23"/>
        </w:rPr>
        <w:t>Alfred Thayer Mahan</w:t>
      </w:r>
      <w:bookmarkStart w:id="0" w:name="_GoBack"/>
      <w:bookmarkEnd w:id="0"/>
    </w:p>
    <w:p w:rsidR="0042722E" w:rsidRDefault="0042722E" w:rsidP="0042722E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080CD1">
        <w:rPr>
          <w:rFonts w:ascii="Times New Roman" w:hAnsi="Times New Roman" w:cs="Times New Roman"/>
          <w:color w:val="000000"/>
          <w:sz w:val="23"/>
          <w:szCs w:val="23"/>
        </w:rPr>
        <w:t>Grover Cleveland</w:t>
      </w:r>
    </w:p>
    <w:p w:rsidR="0042722E" w:rsidRDefault="0042722E" w:rsidP="0042722E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William McKinley</w:t>
      </w:r>
    </w:p>
    <w:p w:rsidR="0042722E" w:rsidRDefault="0042722E" w:rsidP="0042722E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Teddy Roosevelt</w:t>
      </w:r>
    </w:p>
    <w:p w:rsidR="0042722E" w:rsidRDefault="0042722E" w:rsidP="0042722E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William Randolph Hearst</w:t>
      </w:r>
    </w:p>
    <w:p w:rsidR="0042722E" w:rsidRPr="0042722E" w:rsidRDefault="0042722E" w:rsidP="0042722E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3"/>
          <w:szCs w:val="23"/>
        </w:rPr>
      </w:pPr>
    </w:p>
    <w:p w:rsidR="0042722E" w:rsidRDefault="0042722E" w:rsidP="0042722E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42722E">
        <w:rPr>
          <w:rFonts w:ascii="Times New Roman" w:hAnsi="Times New Roman" w:cs="Times New Roman"/>
          <w:color w:val="000000"/>
          <w:sz w:val="23"/>
          <w:szCs w:val="23"/>
        </w:rPr>
        <w:t>Major factors in the shift in American foreign policy toward imperialism in the late nineteenth century.</w:t>
      </w:r>
    </w:p>
    <w:p w:rsidR="0042722E" w:rsidRDefault="0042722E" w:rsidP="0042722E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42722E" w:rsidRDefault="0042722E" w:rsidP="0042722E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The </w:t>
      </w:r>
      <w:r w:rsidRPr="0042722E">
        <w:rPr>
          <w:rFonts w:ascii="Times New Roman" w:hAnsi="Times New Roman" w:cs="Times New Roman"/>
          <w:color w:val="000000"/>
          <w:sz w:val="23"/>
          <w:szCs w:val="23"/>
        </w:rPr>
        <w:t xml:space="preserve">Venezuela </w:t>
      </w:r>
      <w:r>
        <w:rPr>
          <w:rFonts w:ascii="Times New Roman" w:hAnsi="Times New Roman" w:cs="Times New Roman"/>
          <w:color w:val="000000"/>
          <w:sz w:val="23"/>
          <w:szCs w:val="23"/>
        </w:rPr>
        <w:t>boundary crisis (x2)</w:t>
      </w:r>
    </w:p>
    <w:p w:rsidR="0042722E" w:rsidRPr="0042722E" w:rsidRDefault="0042722E" w:rsidP="004272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42722E" w:rsidRDefault="0042722E" w:rsidP="0042722E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Annexation of Hawaii (x2)</w:t>
      </w:r>
    </w:p>
    <w:p w:rsidR="0042722E" w:rsidRPr="0042722E" w:rsidRDefault="0042722E" w:rsidP="004272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42722E" w:rsidRDefault="0042722E" w:rsidP="0042722E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Reasons </w:t>
      </w:r>
      <w:r w:rsidRPr="0042722E">
        <w:rPr>
          <w:rFonts w:ascii="Times New Roman" w:hAnsi="Times New Roman" w:cs="Times New Roman"/>
          <w:color w:val="000000"/>
          <w:sz w:val="23"/>
          <w:szCs w:val="23"/>
        </w:rPr>
        <w:t>Americans favored providing aid t</w:t>
      </w:r>
      <w:r>
        <w:rPr>
          <w:rFonts w:ascii="Times New Roman" w:hAnsi="Times New Roman" w:cs="Times New Roman"/>
          <w:color w:val="000000"/>
          <w:sz w:val="23"/>
          <w:szCs w:val="23"/>
        </w:rPr>
        <w:t>o the Cuban revolutionaries</w:t>
      </w:r>
    </w:p>
    <w:p w:rsidR="0042722E" w:rsidRPr="0042722E" w:rsidRDefault="0042722E" w:rsidP="004272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42722E" w:rsidRDefault="0042722E" w:rsidP="0042722E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42722E">
        <w:rPr>
          <w:rFonts w:ascii="Times New Roman" w:hAnsi="Times New Roman" w:cs="Times New Roman"/>
          <w:color w:val="000000"/>
          <w:sz w:val="23"/>
          <w:szCs w:val="23"/>
        </w:rPr>
        <w:t xml:space="preserve">Why did </w:t>
      </w:r>
      <w:r w:rsidR="00AB2FB2">
        <w:rPr>
          <w:rFonts w:ascii="Times New Roman" w:hAnsi="Times New Roman" w:cs="Times New Roman"/>
          <w:color w:val="000000"/>
          <w:sz w:val="23"/>
          <w:szCs w:val="23"/>
        </w:rPr>
        <w:t>President William McKinley ask</w:t>
      </w:r>
      <w:r w:rsidRPr="0042722E">
        <w:rPr>
          <w:rFonts w:ascii="Times New Roman" w:hAnsi="Times New Roman" w:cs="Times New Roman"/>
          <w:color w:val="000000"/>
          <w:sz w:val="23"/>
          <w:szCs w:val="23"/>
        </w:rPr>
        <w:t xml:space="preserve"> Congress to declare war on Spain?</w:t>
      </w:r>
    </w:p>
    <w:p w:rsidR="0042722E" w:rsidRPr="0042722E" w:rsidRDefault="0042722E" w:rsidP="004272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42722E" w:rsidRDefault="0042722E" w:rsidP="0042722E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42722E">
        <w:rPr>
          <w:rFonts w:ascii="Times New Roman" w:hAnsi="Times New Roman" w:cs="Times New Roman"/>
          <w:color w:val="000000"/>
          <w:sz w:val="23"/>
          <w:szCs w:val="23"/>
        </w:rPr>
        <w:t>The Teller Amendment &amp; the Platt Amendment</w:t>
      </w:r>
    </w:p>
    <w:p w:rsidR="0042722E" w:rsidRPr="0042722E" w:rsidRDefault="0042722E" w:rsidP="004272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42722E" w:rsidRDefault="0042722E" w:rsidP="0042722E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42722E">
        <w:rPr>
          <w:rFonts w:ascii="Times New Roman" w:hAnsi="Times New Roman" w:cs="Times New Roman"/>
          <w:color w:val="000000"/>
          <w:sz w:val="23"/>
          <w:szCs w:val="23"/>
        </w:rPr>
        <w:t>The greatest loss of life for American fighting men during the Spanish-American War resulted from what?</w:t>
      </w:r>
    </w:p>
    <w:p w:rsidR="0042722E" w:rsidRPr="0042722E" w:rsidRDefault="0042722E" w:rsidP="004272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42722E" w:rsidRDefault="0042722E" w:rsidP="0042722E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42722E">
        <w:rPr>
          <w:rFonts w:ascii="Times New Roman" w:hAnsi="Times New Roman" w:cs="Times New Roman"/>
          <w:color w:val="000000"/>
          <w:sz w:val="23"/>
          <w:szCs w:val="23"/>
        </w:rPr>
        <w:t>Reasons why American imperialists advocated the acquisition of the Philippines.</w:t>
      </w:r>
    </w:p>
    <w:p w:rsidR="0042722E" w:rsidRPr="0042722E" w:rsidRDefault="0042722E" w:rsidP="004272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42722E" w:rsidRDefault="0042722E" w:rsidP="0042722E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42722E">
        <w:rPr>
          <w:rFonts w:ascii="Times New Roman" w:hAnsi="Times New Roman" w:cs="Times New Roman"/>
          <w:color w:val="000000"/>
          <w:sz w:val="23"/>
          <w:szCs w:val="23"/>
        </w:rPr>
        <w:t>Reasons why anti-imperialists argued against acquiring the Philippine Islands.</w:t>
      </w:r>
    </w:p>
    <w:p w:rsidR="0042722E" w:rsidRPr="0042722E" w:rsidRDefault="0042722E" w:rsidP="004272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42722E" w:rsidRPr="0042722E" w:rsidRDefault="0042722E" w:rsidP="0042722E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42722E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Insular Cases </w:t>
      </w:r>
    </w:p>
    <w:p w:rsidR="0042722E" w:rsidRPr="0042722E" w:rsidRDefault="0042722E" w:rsidP="004272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42722E" w:rsidRDefault="0042722E" w:rsidP="0042722E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Why did war break out in the Philippines?  What was benevolent assimilation?</w:t>
      </w:r>
    </w:p>
    <w:p w:rsidR="0042722E" w:rsidRPr="0042722E" w:rsidRDefault="0042722E" w:rsidP="004272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42722E" w:rsidRDefault="0042722E" w:rsidP="0042722E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What is the Open Door Policy and why did the US promote this policy?</w:t>
      </w:r>
    </w:p>
    <w:p w:rsidR="0042722E" w:rsidRPr="0042722E" w:rsidRDefault="0042722E" w:rsidP="004272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42722E" w:rsidRDefault="0042722E" w:rsidP="0042722E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What was the Boxer Rebellion? What was the US response? How was this response a change in US policy?</w:t>
      </w:r>
    </w:p>
    <w:p w:rsidR="0042722E" w:rsidRPr="0042722E" w:rsidRDefault="0042722E" w:rsidP="004272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42722E" w:rsidRDefault="0042722E" w:rsidP="0042722E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42722E">
        <w:rPr>
          <w:rFonts w:ascii="Times New Roman" w:hAnsi="Times New Roman" w:cs="Times New Roman"/>
          <w:color w:val="000000"/>
          <w:sz w:val="23"/>
          <w:szCs w:val="23"/>
        </w:rPr>
        <w:t xml:space="preserve">In the 1900 presidential election, the Democratic </w:t>
      </w:r>
      <w:proofErr w:type="gramStart"/>
      <w:r w:rsidRPr="0042722E">
        <w:rPr>
          <w:rFonts w:ascii="Times New Roman" w:hAnsi="Times New Roman" w:cs="Times New Roman"/>
          <w:color w:val="000000"/>
          <w:sz w:val="23"/>
          <w:szCs w:val="23"/>
        </w:rPr>
        <w:t>party</w:t>
      </w:r>
      <w:proofErr w:type="gramEnd"/>
      <w:r w:rsidRPr="0042722E">
        <w:rPr>
          <w:rFonts w:ascii="Times New Roman" w:hAnsi="Times New Roman" w:cs="Times New Roman"/>
          <w:color w:val="000000"/>
          <w:sz w:val="23"/>
          <w:szCs w:val="23"/>
        </w:rPr>
        <w:t xml:space="preserve"> and its candidate, William Jennings Bryan, insisted that ____ was the paramount issue of the campaign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42722E" w:rsidRPr="0042722E" w:rsidRDefault="0042722E" w:rsidP="004272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42722E" w:rsidRDefault="0042722E" w:rsidP="0042722E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42722E">
        <w:rPr>
          <w:rFonts w:ascii="Times New Roman" w:hAnsi="Times New Roman" w:cs="Times New Roman"/>
          <w:color w:val="000000"/>
          <w:sz w:val="23"/>
          <w:szCs w:val="23"/>
        </w:rPr>
        <w:lastRenderedPageBreak/>
        <w:t>The Republicans won the 1900 election mainly because of</w:t>
      </w:r>
      <w:r>
        <w:rPr>
          <w:rFonts w:ascii="Times New Roman" w:hAnsi="Times New Roman" w:cs="Times New Roman"/>
          <w:color w:val="000000"/>
          <w:sz w:val="23"/>
          <w:szCs w:val="23"/>
        </w:rPr>
        <w:t>…</w:t>
      </w:r>
    </w:p>
    <w:p w:rsidR="0042722E" w:rsidRPr="0042722E" w:rsidRDefault="0042722E" w:rsidP="004272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42722E" w:rsidRDefault="0042722E" w:rsidP="0042722E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42722E">
        <w:rPr>
          <w:rFonts w:ascii="Times New Roman" w:hAnsi="Times New Roman" w:cs="Times New Roman"/>
          <w:color w:val="000000"/>
          <w:sz w:val="23"/>
          <w:szCs w:val="23"/>
        </w:rPr>
        <w:t>Regarding the presidency, Teddy Roosevelt believed that….</w:t>
      </w:r>
    </w:p>
    <w:p w:rsidR="0042722E" w:rsidRPr="0042722E" w:rsidRDefault="0042722E" w:rsidP="004272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42722E" w:rsidRDefault="0042722E" w:rsidP="0042722E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Know EVERYTHNG regarding the Panama Canal situation. (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x4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42722E" w:rsidRPr="0042722E" w:rsidRDefault="0042722E" w:rsidP="0042722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6410FF" w:rsidRDefault="0042722E" w:rsidP="006410FF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Roosevelt Corollary to the Monroe Doctrine: what did it say, why did Roosevelt issue the Corollary, where and how was it applied?  </w:t>
      </w:r>
      <w:r w:rsidRPr="006410FF">
        <w:rPr>
          <w:rFonts w:ascii="Times New Roman" w:hAnsi="Times New Roman" w:cs="Times New Roman"/>
          <w:b/>
          <w:i/>
          <w:color w:val="000000"/>
          <w:sz w:val="23"/>
          <w:szCs w:val="23"/>
        </w:rPr>
        <w:t>Know this well, it WILL help you at the end of the quiz!!!!</w:t>
      </w:r>
    </w:p>
    <w:p w:rsidR="006410FF" w:rsidRPr="006410FF" w:rsidRDefault="006410FF" w:rsidP="006410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42722E" w:rsidRDefault="006410FF" w:rsidP="006410FF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6410FF">
        <w:rPr>
          <w:rFonts w:ascii="Times New Roman" w:hAnsi="Times New Roman" w:cs="Times New Roman"/>
          <w:color w:val="000000"/>
          <w:sz w:val="23"/>
          <w:szCs w:val="23"/>
        </w:rPr>
        <w:t>What was t</w:t>
      </w:r>
      <w:r w:rsidR="0042722E" w:rsidRPr="006410FF">
        <w:rPr>
          <w:rFonts w:ascii="Times New Roman" w:hAnsi="Times New Roman" w:cs="Times New Roman"/>
          <w:color w:val="000000"/>
          <w:sz w:val="23"/>
          <w:szCs w:val="23"/>
        </w:rPr>
        <w:t>he primary diplomatic result of Roosevelt's diplomatic ending of the Russ</w:t>
      </w:r>
      <w:r>
        <w:rPr>
          <w:rFonts w:ascii="Times New Roman" w:hAnsi="Times New Roman" w:cs="Times New Roman"/>
          <w:color w:val="000000"/>
          <w:sz w:val="23"/>
          <w:szCs w:val="23"/>
        </w:rPr>
        <w:t>o-Japanese War?</w:t>
      </w:r>
    </w:p>
    <w:p w:rsidR="006410FF" w:rsidRPr="006410FF" w:rsidRDefault="006410FF" w:rsidP="006410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6410FF" w:rsidRDefault="006410FF" w:rsidP="006410FF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Read page 653 of Chapter 27, the last page of the chapter, on Varying Viewpoints) (x2)</w:t>
      </w:r>
    </w:p>
    <w:p w:rsidR="006410FF" w:rsidRDefault="006410FF" w:rsidP="006410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6410FF" w:rsidRPr="00AB2FB2" w:rsidRDefault="00AB2FB2" w:rsidP="006410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</w:pPr>
      <w:r w:rsidRPr="00AB2FB2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Political Cartoon (7 points)</w:t>
      </w:r>
    </w:p>
    <w:p w:rsidR="006410FF" w:rsidRPr="006410FF" w:rsidRDefault="006410FF" w:rsidP="006410FF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Political Cartoon will cover Teddy Roosevelt and a Caribbean island.</w:t>
      </w:r>
    </w:p>
    <w:p w:rsidR="0042722E" w:rsidRPr="00080CD1" w:rsidRDefault="0042722E" w:rsidP="0042722E">
      <w:pPr>
        <w:rPr>
          <w:rFonts w:ascii="Times New Roman" w:hAnsi="Times New Roman" w:cs="Times New Roman"/>
          <w:sz w:val="23"/>
          <w:szCs w:val="23"/>
        </w:rPr>
      </w:pPr>
    </w:p>
    <w:p w:rsidR="005A3C27" w:rsidRDefault="005A3C27"/>
    <w:sectPr w:rsidR="005A3C27" w:rsidSect="005A3C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868E7"/>
    <w:multiLevelType w:val="hybridMultilevel"/>
    <w:tmpl w:val="83862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2E"/>
    <w:rsid w:val="0042722E"/>
    <w:rsid w:val="005A3C27"/>
    <w:rsid w:val="006410FF"/>
    <w:rsid w:val="00AB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2358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308</Words>
  <Characters>1756</Characters>
  <Application>Microsoft Macintosh Word</Application>
  <DocSecurity>0</DocSecurity>
  <Lines>14</Lines>
  <Paragraphs>4</Paragraphs>
  <ScaleCrop>false</ScaleCrop>
  <Company>WHS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Champion</dc:creator>
  <cp:keywords/>
  <dc:description/>
  <cp:lastModifiedBy>Brandon Champion</cp:lastModifiedBy>
  <cp:revision>1</cp:revision>
  <dcterms:created xsi:type="dcterms:W3CDTF">2016-10-19T14:37:00Z</dcterms:created>
  <dcterms:modified xsi:type="dcterms:W3CDTF">2016-10-19T15:15:00Z</dcterms:modified>
</cp:coreProperties>
</file>