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B816B" w14:textId="77777777" w:rsidR="006E747E" w:rsidRPr="009A3D26" w:rsidRDefault="006E747E" w:rsidP="006E747E">
      <w:pPr>
        <w:spacing w:after="0" w:line="240" w:lineRule="auto"/>
        <w:rPr>
          <w:rFonts w:ascii="Times" w:hAnsi="Times"/>
          <w:sz w:val="20"/>
          <w:szCs w:val="20"/>
        </w:rPr>
      </w:pPr>
      <w:r w:rsidRPr="009A3D26">
        <w:rPr>
          <w:rFonts w:ascii="Georgia" w:hAnsi="Georgia"/>
          <w:b/>
          <w:bCs/>
          <w:color w:val="000000"/>
        </w:rPr>
        <w:t>US History Honors</w:t>
      </w:r>
    </w:p>
    <w:p w14:paraId="15A0D0A6" w14:textId="77777777" w:rsidR="006E747E" w:rsidRPr="009A3D26" w:rsidRDefault="006E747E" w:rsidP="006E747E">
      <w:pPr>
        <w:spacing w:after="0" w:line="240" w:lineRule="auto"/>
        <w:rPr>
          <w:rFonts w:ascii="Times" w:hAnsi="Times"/>
          <w:sz w:val="20"/>
          <w:szCs w:val="20"/>
        </w:rPr>
      </w:pPr>
      <w:r w:rsidRPr="009A3D26">
        <w:rPr>
          <w:rFonts w:ascii="Georgia" w:hAnsi="Georgia"/>
          <w:b/>
          <w:bCs/>
          <w:color w:val="000000"/>
        </w:rPr>
        <w:t>Unit 1: The Gilded Age</w:t>
      </w:r>
    </w:p>
    <w:p w14:paraId="55711D8F" w14:textId="77777777" w:rsidR="006E747E" w:rsidRPr="009A3D26" w:rsidRDefault="006E747E" w:rsidP="006E747E">
      <w:pPr>
        <w:spacing w:after="0" w:line="240" w:lineRule="auto"/>
        <w:rPr>
          <w:rFonts w:ascii="Times" w:hAnsi="Times"/>
          <w:sz w:val="20"/>
          <w:szCs w:val="20"/>
        </w:rPr>
      </w:pPr>
      <w:r>
        <w:rPr>
          <w:rFonts w:ascii="Georgia" w:hAnsi="Georgia"/>
          <w:b/>
          <w:bCs/>
          <w:color w:val="000000"/>
        </w:rPr>
        <w:t xml:space="preserve">Chapter 18 </w:t>
      </w:r>
      <w:r w:rsidR="00CB4020">
        <w:rPr>
          <w:rFonts w:ascii="Georgia" w:hAnsi="Georgia"/>
          <w:b/>
          <w:bCs/>
          <w:color w:val="000000"/>
        </w:rPr>
        <w:t>–</w:t>
      </w:r>
      <w:r>
        <w:rPr>
          <w:rFonts w:ascii="Georgia" w:hAnsi="Georgia"/>
          <w:b/>
          <w:bCs/>
          <w:color w:val="000000"/>
        </w:rPr>
        <w:t xml:space="preserve"> Exam</w:t>
      </w:r>
      <w:r w:rsidR="00CB4020">
        <w:rPr>
          <w:rFonts w:ascii="Georgia" w:hAnsi="Georgia"/>
          <w:b/>
          <w:bCs/>
          <w:color w:val="000000"/>
        </w:rPr>
        <w:t xml:space="preserve"> Review Sheet</w:t>
      </w:r>
      <w:bookmarkStart w:id="0" w:name="_GoBack"/>
      <w:bookmarkEnd w:id="0"/>
    </w:p>
    <w:p w14:paraId="6F87EC0F" w14:textId="77777777" w:rsidR="006E747E" w:rsidRDefault="006E747E" w:rsidP="006E74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4C77F7FB" w14:textId="77777777" w:rsidR="006E747E" w:rsidRDefault="006E747E" w:rsidP="006E747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 w:firstLine="630"/>
        <w:rPr>
          <w:rFonts w:ascii="Times New Roman" w:hAnsi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Multiple Choice Questions</w:t>
      </w:r>
      <w:r w:rsidRPr="00054C5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(3.35 Points each)</w:t>
      </w:r>
    </w:p>
    <w:p w14:paraId="31712DD4" w14:textId="77777777" w:rsidR="006E747E" w:rsidRP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color w:val="000000"/>
          <w:sz w:val="20"/>
          <w:szCs w:val="20"/>
        </w:rPr>
        <w:t>E</w:t>
      </w:r>
      <w:r w:rsidRPr="006E747E">
        <w:rPr>
          <w:rFonts w:ascii="Times New Roman" w:hAnsi="Times New Roman"/>
          <w:color w:val="000000"/>
          <w:sz w:val="20"/>
          <w:szCs w:val="20"/>
        </w:rPr>
        <w:t>conomic advantages available</w:t>
      </w:r>
      <w:r w:rsidRPr="006E747E">
        <w:rPr>
          <w:rFonts w:ascii="Times New Roman" w:hAnsi="Times New Roman"/>
          <w:color w:val="000000"/>
          <w:sz w:val="20"/>
          <w:szCs w:val="20"/>
        </w:rPr>
        <w:t xml:space="preserve"> to large factories</w:t>
      </w:r>
    </w:p>
    <w:p w14:paraId="5DF7E918" w14:textId="77777777" w:rsidR="006E747E" w:rsidRP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</w:rPr>
      </w:pPr>
      <w:r w:rsidRPr="006E747E">
        <w:rPr>
          <w:rFonts w:ascii="Times New Roman" w:hAnsi="Times New Roman"/>
          <w:color w:val="000000"/>
          <w:sz w:val="20"/>
          <w:szCs w:val="20"/>
        </w:rPr>
        <w:t>Frederick W. Taylor (x2)</w:t>
      </w:r>
    </w:p>
    <w:p w14:paraId="0AB617B6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color w:val="000000"/>
          <w:sz w:val="20"/>
          <w:szCs w:val="20"/>
        </w:rPr>
        <w:t>American workers traditionally considered themselves producers, but during the late nineteenth century they became employees</w:t>
      </w:r>
      <w:r>
        <w:rPr>
          <w:rFonts w:ascii="Times New Roman" w:hAnsi="Times New Roman"/>
          <w:color w:val="000000"/>
          <w:sz w:val="20"/>
          <w:szCs w:val="20"/>
        </w:rPr>
        <w:t>. Why?</w:t>
      </w:r>
    </w:p>
    <w:p w14:paraId="06B85A5E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color w:val="000000"/>
          <w:sz w:val="20"/>
          <w:szCs w:val="20"/>
        </w:rPr>
        <w:t>How</w:t>
      </w:r>
      <w:r w:rsidRPr="006E747E">
        <w:rPr>
          <w:rFonts w:ascii="Times New Roman" w:hAnsi="Times New Roman"/>
          <w:color w:val="000000"/>
          <w:sz w:val="20"/>
          <w:szCs w:val="20"/>
        </w:rPr>
        <w:t xml:space="preserve"> employers cut wage costs i</w:t>
      </w:r>
      <w:r w:rsidRPr="006E747E">
        <w:rPr>
          <w:rFonts w:ascii="Times New Roman" w:hAnsi="Times New Roman"/>
          <w:color w:val="000000"/>
          <w:sz w:val="20"/>
          <w:szCs w:val="20"/>
        </w:rPr>
        <w:t>n the late nineteenth century</w:t>
      </w:r>
    </w:p>
    <w:p w14:paraId="696F72EE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8622C5">
        <w:rPr>
          <w:rFonts w:ascii="Times New Roman" w:hAnsi="Times New Roman"/>
          <w:color w:val="000000"/>
          <w:sz w:val="20"/>
          <w:szCs w:val="20"/>
        </w:rPr>
        <w:t>Why did the proportion of women working as sales clerks increase in the late nineteenth and early twentieth centuries?</w:t>
      </w:r>
    </w:p>
    <w:p w14:paraId="739909CC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i/>
          <w:iCs/>
          <w:color w:val="000000"/>
          <w:sz w:val="20"/>
          <w:szCs w:val="20"/>
        </w:rPr>
        <w:t>Muller v. Oregon</w:t>
      </w:r>
      <w:r>
        <w:rPr>
          <w:rFonts w:ascii="Times New Roman" w:hAnsi="Times New Roman"/>
          <w:color w:val="000000"/>
          <w:sz w:val="20"/>
          <w:szCs w:val="20"/>
        </w:rPr>
        <w:t xml:space="preserve"> (x2)</w:t>
      </w:r>
    </w:p>
    <w:p w14:paraId="5119C22E" w14:textId="77777777" w:rsidR="006E747E" w:rsidRP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iCs/>
          <w:color w:val="000000"/>
          <w:sz w:val="20"/>
          <w:szCs w:val="20"/>
        </w:rPr>
        <w:t>Haymarket Square Riot/bombing</w:t>
      </w:r>
    </w:p>
    <w:p w14:paraId="643B4E47" w14:textId="77777777" w:rsidR="006E747E" w:rsidRP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The American Federation of Labor (x2)</w:t>
      </w:r>
    </w:p>
    <w:p w14:paraId="5236E564" w14:textId="77777777" w:rsidR="006E747E" w:rsidRP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The Pullman Strike and President Grover Cleveland (x2)</w:t>
      </w:r>
    </w:p>
    <w:p w14:paraId="1F0B00E0" w14:textId="77777777" w:rsidR="006E747E" w:rsidRP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>The Industrial Workers of the World (IWW)</w:t>
      </w:r>
    </w:p>
    <w:p w14:paraId="042D5929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Cs/>
          <w:color w:val="000000"/>
          <w:sz w:val="20"/>
          <w:szCs w:val="20"/>
        </w:rPr>
        <w:t xml:space="preserve">The </w:t>
      </w:r>
      <w:r w:rsidRPr="006E747E">
        <w:rPr>
          <w:rFonts w:ascii="Times New Roman" w:hAnsi="Times New Roman"/>
          <w:color w:val="000000"/>
          <w:sz w:val="20"/>
          <w:szCs w:val="20"/>
        </w:rPr>
        <w:t>annual income of most American industrial workers</w:t>
      </w:r>
      <w:r w:rsidRPr="006E747E">
        <w:rPr>
          <w:rFonts w:ascii="Times New Roman" w:hAnsi="Times New Roman"/>
          <w:color w:val="000000"/>
          <w:sz w:val="20"/>
          <w:szCs w:val="20"/>
        </w:rPr>
        <w:t xml:space="preserve"> b</w:t>
      </w:r>
      <w:r>
        <w:rPr>
          <w:rFonts w:ascii="Times New Roman" w:hAnsi="Times New Roman"/>
          <w:color w:val="000000"/>
          <w:sz w:val="20"/>
          <w:szCs w:val="20"/>
        </w:rPr>
        <w:t>etween 1890 and 1910</w:t>
      </w:r>
    </w:p>
    <w:p w14:paraId="5AC22DD2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color w:val="000000"/>
          <w:sz w:val="20"/>
          <w:szCs w:val="20"/>
        </w:rPr>
        <w:t>W</w:t>
      </w:r>
      <w:r w:rsidRPr="006E747E">
        <w:rPr>
          <w:rFonts w:ascii="Times New Roman" w:hAnsi="Times New Roman"/>
          <w:color w:val="000000"/>
          <w:sz w:val="20"/>
          <w:szCs w:val="20"/>
        </w:rPr>
        <w:t xml:space="preserve">hy </w:t>
      </w:r>
      <w:r w:rsidRPr="006E747E">
        <w:rPr>
          <w:rFonts w:ascii="Times New Roman" w:hAnsi="Times New Roman"/>
          <w:color w:val="000000"/>
          <w:sz w:val="20"/>
          <w:szCs w:val="20"/>
        </w:rPr>
        <w:t xml:space="preserve">was </w:t>
      </w:r>
      <w:r w:rsidRPr="006E747E">
        <w:rPr>
          <w:rFonts w:ascii="Times New Roman" w:hAnsi="Times New Roman"/>
          <w:color w:val="000000"/>
          <w:sz w:val="20"/>
          <w:szCs w:val="20"/>
        </w:rPr>
        <w:t>upward mobility was more accessible to people in the early 1900s than it had been in 1880?</w:t>
      </w:r>
    </w:p>
    <w:p w14:paraId="6664A668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T</w:t>
      </w:r>
      <w:r w:rsidRPr="006E747E">
        <w:rPr>
          <w:rFonts w:ascii="Times New Roman" w:hAnsi="Times New Roman"/>
          <w:color w:val="000000"/>
          <w:sz w:val="20"/>
          <w:szCs w:val="20"/>
        </w:rPr>
        <w:t>he f</w:t>
      </w:r>
      <w:r>
        <w:rPr>
          <w:rFonts w:ascii="Times New Roman" w:hAnsi="Times New Roman"/>
          <w:color w:val="000000"/>
          <w:sz w:val="20"/>
          <w:szCs w:val="20"/>
        </w:rPr>
        <w:t>lush toilet</w:t>
      </w:r>
    </w:p>
    <w:p w14:paraId="3E50CACF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Corn Flakes</w:t>
      </w:r>
    </w:p>
    <w:p w14:paraId="3C8137AC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Importance/necessity of advertising</w:t>
      </w:r>
    </w:p>
    <w:p w14:paraId="44419E78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color w:val="000000"/>
          <w:sz w:val="20"/>
          <w:szCs w:val="20"/>
        </w:rPr>
        <w:t>Corporations received broad judicial protection in the 1880s and 1890s when the Supreme Court ruled that</w:t>
      </w:r>
      <w:r>
        <w:rPr>
          <w:rFonts w:ascii="Times New Roman" w:hAnsi="Times New Roman"/>
          <w:color w:val="000000"/>
          <w:sz w:val="20"/>
          <w:szCs w:val="20"/>
        </w:rPr>
        <w:t>…</w:t>
      </w:r>
    </w:p>
    <w:p w14:paraId="24694B65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color w:val="000000"/>
          <w:sz w:val="20"/>
          <w:szCs w:val="20"/>
        </w:rPr>
        <w:t xml:space="preserve">How did </w:t>
      </w:r>
      <w:r w:rsidRPr="006E747E">
        <w:rPr>
          <w:rFonts w:ascii="Times New Roman" w:hAnsi="Times New Roman"/>
          <w:color w:val="000000"/>
          <w:sz w:val="20"/>
          <w:szCs w:val="20"/>
        </w:rPr>
        <w:t>many corporation managers of the late nineteenth century</w:t>
      </w:r>
      <w:r w:rsidRPr="006E74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E747E">
        <w:rPr>
          <w:rFonts w:ascii="Times New Roman" w:hAnsi="Times New Roman"/>
          <w:color w:val="000000"/>
          <w:sz w:val="20"/>
          <w:szCs w:val="20"/>
        </w:rPr>
        <w:t>search f</w:t>
      </w:r>
      <w:r w:rsidRPr="006E747E">
        <w:rPr>
          <w:rFonts w:ascii="Times New Roman" w:hAnsi="Times New Roman"/>
          <w:color w:val="000000"/>
          <w:sz w:val="20"/>
          <w:szCs w:val="20"/>
        </w:rPr>
        <w:t>or economic order and stability</w:t>
      </w:r>
    </w:p>
    <w:p w14:paraId="767E2772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What are pools, trusts, holding companies</w:t>
      </w:r>
    </w:p>
    <w:p w14:paraId="60BC44BC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Social Darwinism – advocates, opponents, inconsistencies (x2)</w:t>
      </w:r>
    </w:p>
    <w:p w14:paraId="31A5D81C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purpose of, and the effects of, </w:t>
      </w:r>
      <w:r w:rsidRPr="006E747E">
        <w:rPr>
          <w:rFonts w:ascii="Times New Roman" w:hAnsi="Times New Roman"/>
          <w:color w:val="000000"/>
          <w:sz w:val="20"/>
          <w:szCs w:val="20"/>
        </w:rPr>
        <w:t>Tariffs in the late nineteenth century</w:t>
      </w:r>
    </w:p>
    <w:p w14:paraId="42606EA8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6E747E">
        <w:rPr>
          <w:rFonts w:ascii="Times New Roman" w:hAnsi="Times New Roman"/>
          <w:color w:val="000000"/>
          <w:sz w:val="20"/>
          <w:szCs w:val="20"/>
        </w:rPr>
        <w:t>Henry George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8622C5">
        <w:rPr>
          <w:rFonts w:ascii="Times New Roman" w:hAnsi="Times New Roman"/>
          <w:color w:val="000000"/>
          <w:sz w:val="20"/>
          <w:szCs w:val="20"/>
        </w:rPr>
        <w:t xml:space="preserve">Lester Ward, </w:t>
      </w:r>
      <w:r>
        <w:rPr>
          <w:rFonts w:ascii="Times New Roman" w:hAnsi="Times New Roman"/>
          <w:color w:val="000000"/>
          <w:sz w:val="20"/>
          <w:szCs w:val="20"/>
        </w:rPr>
        <w:t xml:space="preserve">and </w:t>
      </w:r>
      <w:r w:rsidRPr="008622C5">
        <w:rPr>
          <w:rFonts w:ascii="Times New Roman" w:hAnsi="Times New Roman"/>
          <w:color w:val="000000"/>
          <w:sz w:val="20"/>
          <w:szCs w:val="20"/>
        </w:rPr>
        <w:t>Edward Bellamy</w:t>
      </w:r>
      <w:r>
        <w:rPr>
          <w:rFonts w:ascii="Times New Roman" w:hAnsi="Times New Roman"/>
          <w:color w:val="000000"/>
          <w:sz w:val="20"/>
          <w:szCs w:val="20"/>
        </w:rPr>
        <w:t xml:space="preserve"> (x2)</w:t>
      </w:r>
    </w:p>
    <w:p w14:paraId="0881FDA0" w14:textId="77777777" w:rsidR="006E747E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The </w:t>
      </w:r>
      <w:r w:rsidRPr="008622C5">
        <w:rPr>
          <w:rFonts w:ascii="Times New Roman" w:hAnsi="Times New Roman"/>
          <w:color w:val="000000"/>
          <w:sz w:val="20"/>
          <w:szCs w:val="20"/>
        </w:rPr>
        <w:t>Sherman Anti-Trust Act</w:t>
      </w:r>
    </w:p>
    <w:p w14:paraId="7DEB8763" w14:textId="77777777" w:rsidR="006E747E" w:rsidRDefault="006E747E" w:rsidP="006E74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4FB5DDDF" w14:textId="77777777" w:rsidR="006E747E" w:rsidRPr="006E747E" w:rsidRDefault="006E747E" w:rsidP="006E74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6E747E">
        <w:rPr>
          <w:rFonts w:ascii="Times New Roman" w:hAnsi="Times New Roman"/>
          <w:b/>
          <w:color w:val="000000"/>
          <w:sz w:val="20"/>
          <w:szCs w:val="20"/>
          <w:u w:val="single"/>
        </w:rPr>
        <w:t>Interpreting Images (3 Points each)</w:t>
      </w:r>
    </w:p>
    <w:p w14:paraId="0F0D8610" w14:textId="77777777" w:rsidR="006E747E" w:rsidRPr="008622C5" w:rsidRDefault="006E747E" w:rsidP="006E747E">
      <w:pPr>
        <w:pStyle w:val="ListParagraph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You will have to interpret and answer three short answer questions on a picture, advertisement, or political cartoon from the chapter.</w:t>
      </w:r>
    </w:p>
    <w:p w14:paraId="14DCC352" w14:textId="77777777" w:rsidR="006E747E" w:rsidRPr="008622C5" w:rsidRDefault="006E747E" w:rsidP="006E747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43DDA68" w14:textId="77777777" w:rsidR="005A3C27" w:rsidRDefault="005A3C27"/>
    <w:sectPr w:rsidR="005A3C27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343"/>
    <w:multiLevelType w:val="hybridMultilevel"/>
    <w:tmpl w:val="6F0A3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E649A"/>
    <w:multiLevelType w:val="hybridMultilevel"/>
    <w:tmpl w:val="6AF83CCC"/>
    <w:lvl w:ilvl="0" w:tplc="3C04D8D8">
      <w:start w:val="1"/>
      <w:numFmt w:val="decimal"/>
      <w:lvlText w:val="%1."/>
      <w:lvlJc w:val="left"/>
      <w:pPr>
        <w:ind w:left="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7E"/>
    <w:rsid w:val="005A3C27"/>
    <w:rsid w:val="006E747E"/>
    <w:rsid w:val="00C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6055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Macintosh Word</Application>
  <DocSecurity>0</DocSecurity>
  <Lines>11</Lines>
  <Paragraphs>3</Paragraphs>
  <ScaleCrop>false</ScaleCrop>
  <Company>WHS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2</cp:revision>
  <dcterms:created xsi:type="dcterms:W3CDTF">2016-09-13T15:39:00Z</dcterms:created>
  <dcterms:modified xsi:type="dcterms:W3CDTF">2016-09-13T15:58:00Z</dcterms:modified>
</cp:coreProperties>
</file>